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8E" w:rsidRPr="0016678E" w:rsidRDefault="0016678E" w:rsidP="0016678E">
      <w:pPr>
        <w:pStyle w:val="Heading2"/>
        <w:jc w:val="center"/>
        <w:rPr>
          <w:rFonts w:ascii="Tahoma" w:hAnsi="Tahoma" w:cs="Tahoma"/>
          <w:color w:val="4472C4" w:themeColor="accent5"/>
          <w:sz w:val="36"/>
          <w:szCs w:val="36"/>
        </w:rPr>
      </w:pPr>
      <w:r>
        <w:rPr>
          <w:rFonts w:ascii="Tahoma" w:hAnsi="Tahoma" w:cs="Tahoma"/>
          <w:color w:val="4472C4" w:themeColor="accent5"/>
          <w:sz w:val="36"/>
          <w:szCs w:val="36"/>
        </w:rPr>
        <w:t>ATTACHMENT</w:t>
      </w:r>
      <w:r w:rsidRPr="0016678E">
        <w:rPr>
          <w:rFonts w:ascii="Tahoma" w:hAnsi="Tahoma" w:cs="Tahoma"/>
          <w:color w:val="4472C4" w:themeColor="accent5"/>
          <w:sz w:val="36"/>
          <w:szCs w:val="36"/>
        </w:rPr>
        <w:t xml:space="preserve"> 2: Risk Management Worksheet Template</w:t>
      </w:r>
    </w:p>
    <w:p w:rsidR="0016678E" w:rsidRPr="0016678E" w:rsidRDefault="0016678E" w:rsidP="0016678E">
      <w:pPr>
        <w:ind w:left="360"/>
        <w:jc w:val="center"/>
        <w:rPr>
          <w:rFonts w:ascii="Tahoma" w:hAnsi="Tahoma" w:cs="Tahoma"/>
          <w:b/>
          <w:color w:val="4472C4" w:themeColor="accent5"/>
          <w:u w:val="single"/>
        </w:rPr>
      </w:pPr>
    </w:p>
    <w:p w:rsidR="0016678E" w:rsidRPr="0016678E" w:rsidRDefault="0016678E" w:rsidP="0016678E">
      <w:pPr>
        <w:ind w:left="360"/>
        <w:rPr>
          <w:rFonts w:ascii="Tahoma" w:hAnsi="Tahoma" w:cs="Tahoma"/>
          <w:b/>
          <w:u w:val="single"/>
        </w:rPr>
      </w:pPr>
      <w:r w:rsidRPr="0016678E">
        <w:rPr>
          <w:rFonts w:ascii="Tahoma" w:hAnsi="Tahoma" w:cs="Tahoma"/>
          <w:b/>
          <w:u w:val="single"/>
        </w:rPr>
        <w:t>Step 1: Describe your NPO and what it does.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6678E" w:rsidRPr="0016678E" w:rsidTr="00DB37F1">
        <w:tc>
          <w:tcPr>
            <w:tcW w:w="13176" w:type="dxa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</w:tr>
    </w:tbl>
    <w:p w:rsidR="0016678E" w:rsidRPr="0016678E" w:rsidRDefault="0016678E" w:rsidP="0016678E">
      <w:pPr>
        <w:rPr>
          <w:rFonts w:ascii="Tahoma" w:hAnsi="Tahoma" w:cs="Tahoma"/>
        </w:rPr>
      </w:pPr>
    </w:p>
    <w:p w:rsidR="0016678E" w:rsidRPr="0016678E" w:rsidRDefault="0016678E" w:rsidP="0016678E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16678E">
        <w:rPr>
          <w:rFonts w:ascii="Tahoma" w:hAnsi="Tahoma" w:cs="Tahoma"/>
          <w:b/>
          <w:sz w:val="20"/>
          <w:szCs w:val="20"/>
          <w:u w:val="single"/>
        </w:rPr>
        <w:t>Step 2: List potential risks faced by your NPO.</w:t>
      </w:r>
      <w:r w:rsidRPr="0016678E">
        <w:rPr>
          <w:rFonts w:ascii="Tahoma" w:hAnsi="Tahoma" w:cs="Tahoma"/>
          <w:b/>
          <w:sz w:val="20"/>
          <w:szCs w:val="20"/>
        </w:rPr>
        <w:t xml:space="preserve"> </w:t>
      </w:r>
      <w:r w:rsidRPr="0016678E">
        <w:rPr>
          <w:rFonts w:ascii="Tahoma" w:hAnsi="Tahoma" w:cs="Tahoma"/>
          <w:b/>
          <w:sz w:val="20"/>
          <w:szCs w:val="20"/>
        </w:rPr>
        <w:br/>
      </w:r>
      <w:r w:rsidRPr="0016678E">
        <w:rPr>
          <w:rFonts w:ascii="Tahoma" w:hAnsi="Tahoma" w:cs="Tahoma"/>
          <w:b/>
          <w:sz w:val="20"/>
          <w:szCs w:val="20"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158"/>
      </w:tblGrid>
      <w:tr w:rsidR="0016678E" w:rsidRPr="0016678E" w:rsidTr="00DB37F1">
        <w:tc>
          <w:tcPr>
            <w:tcW w:w="13158" w:type="dxa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6678E" w:rsidRPr="0016678E" w:rsidRDefault="0016678E" w:rsidP="0016678E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16678E" w:rsidRPr="0016678E" w:rsidRDefault="0016678E" w:rsidP="0016678E">
      <w:pPr>
        <w:spacing w:after="0" w:line="240" w:lineRule="auto"/>
        <w:rPr>
          <w:rFonts w:ascii="Tahoma" w:hAnsi="Tahoma" w:cs="Tahoma"/>
        </w:rPr>
      </w:pPr>
      <w:r w:rsidRPr="0016678E">
        <w:rPr>
          <w:rFonts w:ascii="Tahoma" w:hAnsi="Tahoma" w:cs="Tahoma"/>
          <w:b/>
          <w:u w:val="single"/>
        </w:rPr>
        <w:t xml:space="preserve">Step 3: Group these risks according to their </w:t>
      </w:r>
      <w:r w:rsidRPr="0016678E">
        <w:rPr>
          <w:rFonts w:ascii="Tahoma" w:hAnsi="Tahoma" w:cs="Tahoma"/>
          <w:b/>
          <w:i/>
          <w:u w:val="single"/>
        </w:rPr>
        <w:t>likelihood of occurring</w:t>
      </w:r>
      <w:r w:rsidRPr="0016678E">
        <w:rPr>
          <w:rFonts w:ascii="Tahoma" w:hAnsi="Tahoma" w:cs="Tahoma"/>
          <w:b/>
          <w:u w:val="single"/>
        </w:rPr>
        <w:t xml:space="preserve"> and the </w:t>
      </w:r>
      <w:r w:rsidRPr="0016678E">
        <w:rPr>
          <w:rFonts w:ascii="Tahoma" w:hAnsi="Tahoma" w:cs="Tahoma"/>
          <w:b/>
          <w:i/>
          <w:u w:val="single"/>
        </w:rPr>
        <w:t>damage they could cause</w:t>
      </w:r>
    </w:p>
    <w:p w:rsidR="0016678E" w:rsidRPr="0016678E" w:rsidRDefault="0016678E" w:rsidP="0016678E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1"/>
        <w:gridCol w:w="6977"/>
      </w:tblGrid>
      <w:tr w:rsidR="0016678E" w:rsidRPr="0016678E" w:rsidTr="00DB37F1">
        <w:tc>
          <w:tcPr>
            <w:tcW w:w="2499" w:type="pct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678E">
              <w:rPr>
                <w:rFonts w:ascii="Tahoma" w:hAnsi="Tahoma" w:cs="Tahoma"/>
                <w:b/>
                <w:sz w:val="20"/>
                <w:szCs w:val="20"/>
              </w:rPr>
              <w:t>Group A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Low Risk incident will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Low Damage if incident does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1" w:type="pct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678E">
              <w:rPr>
                <w:rFonts w:ascii="Tahoma" w:hAnsi="Tahoma" w:cs="Tahoma"/>
                <w:b/>
                <w:sz w:val="20"/>
                <w:szCs w:val="20"/>
              </w:rPr>
              <w:t>Group B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High Risk incident will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Low Damage if incident does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678E" w:rsidRPr="0016678E" w:rsidRDefault="0016678E" w:rsidP="00DB37F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678E" w:rsidRPr="0016678E" w:rsidTr="00DB37F1">
        <w:tc>
          <w:tcPr>
            <w:tcW w:w="2499" w:type="pct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678E">
              <w:rPr>
                <w:rFonts w:ascii="Tahoma" w:hAnsi="Tahoma" w:cs="Tahoma"/>
                <w:b/>
                <w:sz w:val="20"/>
                <w:szCs w:val="20"/>
              </w:rPr>
              <w:t>Group C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Low Risk incident will occur</w:t>
            </w:r>
          </w:p>
          <w:p w:rsidR="0016678E" w:rsidRPr="0016678E" w:rsidRDefault="0016678E" w:rsidP="0016678E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High Damage if incident does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1" w:type="pct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678E">
              <w:rPr>
                <w:rFonts w:ascii="Tahoma" w:hAnsi="Tahoma" w:cs="Tahoma"/>
                <w:b/>
                <w:sz w:val="20"/>
                <w:szCs w:val="20"/>
              </w:rPr>
              <w:t>Group D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High Risk incident will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16678E">
              <w:rPr>
                <w:rFonts w:ascii="Tahoma" w:hAnsi="Tahoma" w:cs="Tahoma"/>
                <w:sz w:val="20"/>
                <w:szCs w:val="20"/>
              </w:rPr>
              <w:t>High Damage if incident does occur</w:t>
            </w:r>
          </w:p>
          <w:p w:rsidR="0016678E" w:rsidRPr="0016678E" w:rsidRDefault="0016678E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678E" w:rsidRPr="0016678E" w:rsidRDefault="0016678E" w:rsidP="00DB37F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678E" w:rsidRPr="0016678E" w:rsidRDefault="0016678E" w:rsidP="0016678E">
      <w:pPr>
        <w:rPr>
          <w:rFonts w:ascii="Tahoma" w:hAnsi="Tahoma" w:cs="Tahoma"/>
        </w:rPr>
      </w:pPr>
    </w:p>
    <w:p w:rsidR="00735251" w:rsidRDefault="00735251" w:rsidP="0016678E">
      <w:pPr>
        <w:rPr>
          <w:rFonts w:ascii="Tahoma" w:hAnsi="Tahoma" w:cs="Tahoma"/>
          <w:b/>
          <w:u w:val="single"/>
        </w:rPr>
      </w:pPr>
    </w:p>
    <w:p w:rsidR="00735251" w:rsidRDefault="00735251" w:rsidP="0016678E">
      <w:pPr>
        <w:rPr>
          <w:rFonts w:ascii="Tahoma" w:hAnsi="Tahoma" w:cs="Tahoma"/>
          <w:b/>
          <w:u w:val="single"/>
        </w:rPr>
      </w:pPr>
    </w:p>
    <w:p w:rsidR="00735251" w:rsidRDefault="00735251" w:rsidP="0016678E">
      <w:pPr>
        <w:rPr>
          <w:rFonts w:ascii="Tahoma" w:hAnsi="Tahoma" w:cs="Tahoma"/>
          <w:b/>
          <w:u w:val="single"/>
        </w:rPr>
      </w:pPr>
    </w:p>
    <w:p w:rsidR="00735251" w:rsidRDefault="00735251" w:rsidP="0016678E">
      <w:pPr>
        <w:rPr>
          <w:rFonts w:ascii="Tahoma" w:hAnsi="Tahoma" w:cs="Tahoma"/>
          <w:b/>
          <w:u w:val="single"/>
        </w:rPr>
      </w:pPr>
    </w:p>
    <w:p w:rsidR="00735251" w:rsidRDefault="00735251" w:rsidP="0016678E">
      <w:pPr>
        <w:rPr>
          <w:rFonts w:ascii="Tahoma" w:hAnsi="Tahoma" w:cs="Tahoma"/>
          <w:b/>
          <w:u w:val="single"/>
        </w:rPr>
      </w:pPr>
    </w:p>
    <w:p w:rsidR="0016678E" w:rsidRPr="0016678E" w:rsidRDefault="0016678E" w:rsidP="0016678E">
      <w:pPr>
        <w:rPr>
          <w:rFonts w:ascii="Tahoma" w:hAnsi="Tahoma" w:cs="Tahoma"/>
        </w:rPr>
      </w:pPr>
      <w:r w:rsidRPr="0016678E">
        <w:rPr>
          <w:rFonts w:ascii="Tahoma" w:hAnsi="Tahoma" w:cs="Tahoma"/>
          <w:b/>
          <w:u w:val="single"/>
        </w:rPr>
        <w:lastRenderedPageBreak/>
        <w:t xml:space="preserve">Step 4: Determine what risks your NPO will address </w:t>
      </w:r>
      <w:r w:rsidRPr="0016678E">
        <w:rPr>
          <w:rFonts w:ascii="Tahoma" w:hAnsi="Tahoma" w:cs="Tahoma"/>
        </w:rPr>
        <w:t>(List as many risks as appropriate)</w:t>
      </w:r>
    </w:p>
    <w:p w:rsidR="0016678E" w:rsidRPr="0016678E" w:rsidRDefault="0016678E" w:rsidP="0016678E">
      <w:pPr>
        <w:spacing w:after="0"/>
        <w:rPr>
          <w:rFonts w:ascii="Tahoma" w:hAnsi="Tahoma" w:cs="Tahoma"/>
        </w:rPr>
      </w:pPr>
      <w:r w:rsidRPr="0016678E">
        <w:rPr>
          <w:rFonts w:ascii="Tahoma" w:hAnsi="Tahoma" w:cs="Tahoma"/>
        </w:rPr>
        <w:t>Risk #1: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Damage it could do</w:t>
            </w:r>
          </w:p>
        </w:tc>
      </w:tr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  <w:i/>
              </w:rPr>
            </w:pPr>
          </w:p>
        </w:tc>
      </w:tr>
    </w:tbl>
    <w:p w:rsidR="0016678E" w:rsidRPr="0016678E" w:rsidRDefault="0016678E" w:rsidP="0016678E">
      <w:pPr>
        <w:rPr>
          <w:rFonts w:ascii="Tahoma" w:hAnsi="Tahoma" w:cs="Tahoma"/>
        </w:rPr>
      </w:pPr>
    </w:p>
    <w:p w:rsidR="0016678E" w:rsidRDefault="0016678E" w:rsidP="0016678E">
      <w:pPr>
        <w:spacing w:after="0"/>
        <w:rPr>
          <w:rFonts w:ascii="Tahoma" w:hAnsi="Tahoma" w:cs="Tahoma"/>
        </w:rPr>
      </w:pPr>
    </w:p>
    <w:p w:rsidR="0016678E" w:rsidRPr="0016678E" w:rsidRDefault="0016678E" w:rsidP="0016678E">
      <w:pPr>
        <w:spacing w:after="0"/>
        <w:rPr>
          <w:rFonts w:ascii="Tahoma" w:hAnsi="Tahoma" w:cs="Tahoma"/>
        </w:rPr>
      </w:pPr>
      <w:r w:rsidRPr="0016678E">
        <w:rPr>
          <w:rFonts w:ascii="Tahoma" w:hAnsi="Tahoma" w:cs="Tahoma"/>
        </w:rPr>
        <w:t>Risk #2: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Damage it could do</w:t>
            </w:r>
          </w:p>
        </w:tc>
      </w:tr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  <w:i/>
              </w:rPr>
            </w:pPr>
          </w:p>
        </w:tc>
      </w:tr>
    </w:tbl>
    <w:p w:rsidR="0016678E" w:rsidRPr="0016678E" w:rsidRDefault="0016678E" w:rsidP="0016678E">
      <w:pPr>
        <w:rPr>
          <w:rFonts w:ascii="Tahoma" w:hAnsi="Tahoma" w:cs="Tahoma"/>
        </w:rPr>
      </w:pPr>
    </w:p>
    <w:p w:rsidR="0016678E" w:rsidRPr="0016678E" w:rsidRDefault="0016678E" w:rsidP="0016678E">
      <w:pPr>
        <w:spacing w:after="0"/>
        <w:rPr>
          <w:rFonts w:ascii="Tahoma" w:hAnsi="Tahoma" w:cs="Tahoma"/>
        </w:rPr>
      </w:pPr>
      <w:r w:rsidRPr="0016678E">
        <w:rPr>
          <w:rFonts w:ascii="Tahoma" w:hAnsi="Tahoma" w:cs="Tahoma"/>
        </w:rPr>
        <w:t>Risk #3: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Damage it could do</w:t>
            </w:r>
          </w:p>
        </w:tc>
      </w:tr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</w:tr>
    </w:tbl>
    <w:p w:rsidR="0016678E" w:rsidRPr="0016678E" w:rsidRDefault="0016678E" w:rsidP="0016678E">
      <w:pPr>
        <w:rPr>
          <w:rFonts w:ascii="Tahoma" w:hAnsi="Tahoma" w:cs="Tahoma"/>
        </w:rPr>
      </w:pPr>
    </w:p>
    <w:p w:rsidR="0016678E" w:rsidRPr="0016678E" w:rsidRDefault="0016678E" w:rsidP="0016678E">
      <w:pPr>
        <w:spacing w:after="0"/>
        <w:rPr>
          <w:rFonts w:ascii="Tahoma" w:hAnsi="Tahoma" w:cs="Tahoma"/>
        </w:rPr>
      </w:pPr>
      <w:r w:rsidRPr="0016678E">
        <w:rPr>
          <w:rFonts w:ascii="Tahoma" w:hAnsi="Tahoma" w:cs="Tahoma"/>
        </w:rPr>
        <w:t>Risk #4: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  <w:r w:rsidRPr="0016678E">
              <w:rPr>
                <w:rFonts w:ascii="Tahoma" w:hAnsi="Tahoma" w:cs="Tahoma"/>
              </w:rPr>
              <w:t>Damage it could do</w:t>
            </w:r>
          </w:p>
        </w:tc>
      </w:tr>
      <w:tr w:rsidR="0016678E" w:rsidRPr="0016678E" w:rsidTr="00DB37F1"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</w:tr>
    </w:tbl>
    <w:p w:rsidR="0016678E" w:rsidRPr="0016678E" w:rsidRDefault="0016678E" w:rsidP="0016678E">
      <w:pPr>
        <w:rPr>
          <w:rFonts w:ascii="Tahoma" w:hAnsi="Tahoma" w:cs="Tahoma"/>
        </w:rPr>
      </w:pPr>
    </w:p>
    <w:p w:rsidR="0016678E" w:rsidRPr="0016678E" w:rsidRDefault="0016678E" w:rsidP="0016678E">
      <w:pPr>
        <w:rPr>
          <w:rFonts w:ascii="Tahoma" w:hAnsi="Tahoma" w:cs="Tahoma"/>
        </w:rPr>
      </w:pPr>
    </w:p>
    <w:p w:rsidR="00735251" w:rsidRDefault="00735251" w:rsidP="0016678E">
      <w:pPr>
        <w:ind w:left="360"/>
        <w:rPr>
          <w:rFonts w:ascii="Tahoma" w:hAnsi="Tahoma" w:cs="Tahoma"/>
          <w:b/>
          <w:u w:val="single"/>
        </w:rPr>
      </w:pPr>
    </w:p>
    <w:p w:rsidR="0016678E" w:rsidRPr="0016678E" w:rsidRDefault="0016678E" w:rsidP="0016678E">
      <w:pPr>
        <w:ind w:left="360"/>
        <w:rPr>
          <w:rFonts w:ascii="Tahoma" w:hAnsi="Tahoma" w:cs="Tahoma"/>
        </w:rPr>
      </w:pPr>
      <w:r w:rsidRPr="0016678E">
        <w:rPr>
          <w:rFonts w:ascii="Tahoma" w:hAnsi="Tahoma" w:cs="Tahoma"/>
          <w:b/>
          <w:u w:val="single"/>
        </w:rPr>
        <w:lastRenderedPageBreak/>
        <w:t>Step 5: Develop an action plan for addressing these risks</w:t>
      </w:r>
    </w:p>
    <w:p w:rsidR="0016678E" w:rsidRPr="0016678E" w:rsidRDefault="0016678E" w:rsidP="0016678E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472"/>
        <w:gridCol w:w="2137"/>
        <w:gridCol w:w="2137"/>
      </w:tblGrid>
      <w:tr w:rsidR="0016678E" w:rsidRPr="0016678E" w:rsidTr="0016678E">
        <w:trPr>
          <w:trHeight w:val="782"/>
          <w:tblHeader/>
        </w:trPr>
        <w:tc>
          <w:tcPr>
            <w:tcW w:w="1148" w:type="pct"/>
            <w:shd w:val="clear" w:color="auto" w:fill="8EAADB" w:themeFill="accent5" w:themeFillTint="99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16678E">
              <w:rPr>
                <w:rFonts w:ascii="Tahoma" w:hAnsi="Tahoma" w:cs="Tahoma"/>
                <w:b/>
                <w:color w:val="FFFFFF" w:themeColor="background1"/>
              </w:rPr>
              <w:t>Risk Description</w:t>
            </w:r>
          </w:p>
        </w:tc>
        <w:tc>
          <w:tcPr>
            <w:tcW w:w="2320" w:type="pct"/>
            <w:shd w:val="clear" w:color="auto" w:fill="8EAADB" w:themeFill="accent5" w:themeFillTint="99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16678E">
              <w:rPr>
                <w:rFonts w:ascii="Tahoma" w:hAnsi="Tahoma" w:cs="Tahoma"/>
                <w:b/>
                <w:color w:val="FFFFFF" w:themeColor="background1"/>
              </w:rPr>
              <w:t>Actions to be taken to help prevent this risk</w:t>
            </w:r>
          </w:p>
        </w:tc>
        <w:tc>
          <w:tcPr>
            <w:tcW w:w="766" w:type="pct"/>
            <w:shd w:val="clear" w:color="auto" w:fill="8EAADB" w:themeFill="accent5" w:themeFillTint="99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16678E">
              <w:rPr>
                <w:rFonts w:ascii="Tahoma" w:hAnsi="Tahoma" w:cs="Tahoma"/>
                <w:b/>
                <w:color w:val="FFFFFF" w:themeColor="background1"/>
              </w:rPr>
              <w:t>Person responsible for implementation</w:t>
            </w:r>
          </w:p>
        </w:tc>
        <w:tc>
          <w:tcPr>
            <w:tcW w:w="766" w:type="pct"/>
            <w:shd w:val="clear" w:color="auto" w:fill="8EAADB" w:themeFill="accent5" w:themeFillTint="99"/>
          </w:tcPr>
          <w:p w:rsidR="0016678E" w:rsidRPr="0016678E" w:rsidRDefault="0016678E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16678E">
              <w:rPr>
                <w:rFonts w:ascii="Tahoma" w:hAnsi="Tahoma" w:cs="Tahoma"/>
                <w:b/>
                <w:color w:val="FFFFFF" w:themeColor="background1"/>
              </w:rPr>
              <w:t>Due date</w:t>
            </w:r>
          </w:p>
        </w:tc>
      </w:tr>
      <w:tr w:rsidR="0016678E" w:rsidRPr="0016678E" w:rsidTr="00DB37F1">
        <w:tc>
          <w:tcPr>
            <w:tcW w:w="1148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320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</w:tr>
      <w:tr w:rsidR="0016678E" w:rsidRPr="0016678E" w:rsidTr="00DB37F1">
        <w:tc>
          <w:tcPr>
            <w:tcW w:w="1148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320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</w:tr>
      <w:tr w:rsidR="0016678E" w:rsidRPr="0016678E" w:rsidTr="00DB37F1">
        <w:tc>
          <w:tcPr>
            <w:tcW w:w="1148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320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</w:tr>
      <w:tr w:rsidR="0016678E" w:rsidRPr="0016678E" w:rsidTr="0016678E">
        <w:trPr>
          <w:trHeight w:val="1361"/>
        </w:trPr>
        <w:tc>
          <w:tcPr>
            <w:tcW w:w="1148" w:type="pct"/>
          </w:tcPr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  <w:p w:rsidR="0016678E" w:rsidRPr="0016678E" w:rsidRDefault="0016678E" w:rsidP="00DB37F1">
            <w:pPr>
              <w:rPr>
                <w:rFonts w:ascii="Tahoma" w:hAnsi="Tahoma" w:cs="Tahoma"/>
              </w:rPr>
            </w:pPr>
          </w:p>
        </w:tc>
        <w:tc>
          <w:tcPr>
            <w:tcW w:w="2320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  <w:tc>
          <w:tcPr>
            <w:tcW w:w="766" w:type="pct"/>
          </w:tcPr>
          <w:p w:rsidR="0016678E" w:rsidRPr="0016678E" w:rsidRDefault="0016678E" w:rsidP="00DB37F1">
            <w:pPr>
              <w:ind w:left="360"/>
              <w:rPr>
                <w:rFonts w:ascii="Tahoma" w:hAnsi="Tahoma" w:cs="Tahoma"/>
                <w:i/>
              </w:rPr>
            </w:pPr>
          </w:p>
        </w:tc>
      </w:tr>
    </w:tbl>
    <w:p w:rsidR="00296BF8" w:rsidRPr="0016678E" w:rsidRDefault="00735251">
      <w:pPr>
        <w:rPr>
          <w:rFonts w:ascii="Tahoma" w:hAnsi="Tahoma" w:cs="Tahoma"/>
        </w:rPr>
      </w:pPr>
      <w:bookmarkStart w:id="0" w:name="_GoBack"/>
      <w:bookmarkEnd w:id="0"/>
    </w:p>
    <w:sectPr w:rsidR="00296BF8" w:rsidRPr="0016678E" w:rsidSect="00166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8E"/>
    <w:rsid w:val="0016678E"/>
    <w:rsid w:val="00180422"/>
    <w:rsid w:val="00735251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68AE7C-CEF2-4866-8BD4-1B4AD49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7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6678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2014-07-09T19:37:00Z</dcterms:created>
  <dcterms:modified xsi:type="dcterms:W3CDTF">2014-07-24T09:11:00Z</dcterms:modified>
</cp:coreProperties>
</file>